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E7" w:rsidRDefault="005D0EE7" w:rsidP="005D0EE7">
      <w:pPr>
        <w:tabs>
          <w:tab w:val="left" w:pos="1692"/>
        </w:tabs>
        <w:rPr>
          <w:lang w:val="en-US"/>
        </w:rPr>
      </w:pPr>
      <w:r>
        <w:rPr>
          <w:lang w:val="en-US"/>
        </w:rPr>
        <w:tab/>
      </w:r>
    </w:p>
    <w:p w:rsidR="005D0EE7" w:rsidRDefault="005D0EE7" w:rsidP="005D0EE7">
      <w:pPr>
        <w:tabs>
          <w:tab w:val="left" w:pos="7092"/>
        </w:tabs>
        <w:rPr>
          <w:lang w:val="en-US"/>
        </w:rPr>
      </w:pPr>
      <w:r>
        <w:rPr>
          <w:lang w:val="en-US"/>
        </w:rPr>
        <w:tab/>
      </w:r>
      <w:r w:rsidR="00997BFD">
        <w:rPr>
          <w:b/>
          <w:noProof/>
          <w:lang w:eastAsia="pl-PL"/>
        </w:rPr>
        <w:drawing>
          <wp:inline distT="0" distB="0" distL="0" distR="0">
            <wp:extent cx="6581775" cy="1406020"/>
            <wp:effectExtent l="19050" t="0" r="0" b="0"/>
            <wp:docPr id="6" name="Obraz 1" descr="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0490" cy="140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743" w:rsidRDefault="00D05743" w:rsidP="005D0EE7">
      <w:pPr>
        <w:pStyle w:val="Nagwek"/>
        <w:tabs>
          <w:tab w:val="clear" w:pos="4536"/>
          <w:tab w:val="clear" w:pos="9072"/>
        </w:tabs>
        <w:jc w:val="both"/>
        <w:rPr>
          <w:rFonts w:cs="Tahoma"/>
          <w:b/>
        </w:rPr>
      </w:pPr>
    </w:p>
    <w:p w:rsidR="007A4BF9" w:rsidRPr="00997BFD" w:rsidRDefault="00D05743" w:rsidP="00997BFD">
      <w:pPr>
        <w:ind w:firstLine="708"/>
        <w:rPr>
          <w:b/>
        </w:rPr>
      </w:pPr>
      <w:r w:rsidRPr="00D05743">
        <w:rPr>
          <w:b/>
        </w:rPr>
        <w:tab/>
      </w:r>
      <w:r w:rsidRPr="00D05743">
        <w:rPr>
          <w:b/>
        </w:rPr>
        <w:tab/>
      </w:r>
      <w:r w:rsidRPr="00D05743">
        <w:rPr>
          <w:b/>
        </w:rPr>
        <w:tab/>
      </w:r>
      <w:r w:rsidRPr="00D05743">
        <w:rPr>
          <w:b/>
        </w:rPr>
        <w:tab/>
      </w:r>
      <w:r w:rsidRPr="00D05743">
        <w:rPr>
          <w:b/>
        </w:rPr>
        <w:tab/>
      </w:r>
      <w:r w:rsidRPr="00D05743">
        <w:rPr>
          <w:b/>
        </w:rPr>
        <w:tab/>
        <w:t xml:space="preserve">    </w:t>
      </w:r>
      <w:r w:rsidR="00997BFD">
        <w:rPr>
          <w:b/>
        </w:rPr>
        <w:tab/>
      </w:r>
      <w:r w:rsidR="00997BFD">
        <w:rPr>
          <w:b/>
        </w:rPr>
        <w:tab/>
      </w:r>
      <w:r w:rsidR="00997BFD">
        <w:rPr>
          <w:b/>
        </w:rPr>
        <w:tab/>
      </w:r>
      <w:r w:rsidR="00997BFD">
        <w:rPr>
          <w:b/>
        </w:rPr>
        <w:tab/>
      </w:r>
      <w:r w:rsidR="003A173A">
        <w:t>Łódź</w:t>
      </w:r>
      <w:r w:rsidR="00042A52">
        <w:t>, 23.04.2021</w:t>
      </w:r>
    </w:p>
    <w:p w:rsidR="00042A52" w:rsidRPr="00997BFD" w:rsidRDefault="00042A52" w:rsidP="00997BFD">
      <w:pPr>
        <w:ind w:left="2832" w:firstLine="708"/>
        <w:rPr>
          <w:b/>
        </w:rPr>
      </w:pPr>
      <w:r w:rsidRPr="00997BFD">
        <w:rPr>
          <w:b/>
        </w:rPr>
        <w:t>Konsultacja Naborowa KWM chłopców</w:t>
      </w:r>
    </w:p>
    <w:p w:rsidR="00042A52" w:rsidRDefault="00042A52" w:rsidP="00042A52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042A52" w:rsidRDefault="00042A52" w:rsidP="00042A52">
      <w:pPr>
        <w:ind w:firstLine="708"/>
      </w:pPr>
      <w:r>
        <w:t>Wydział Szkolenia Siatkarskich Ośrodków Szkolnych zaprasza do udziału w konsultacji naborowej do Kadry Wojewódzkiej w roczniku rocznik 2007 i 2008  w piłce siatkowej chłopców na rok 2021.</w:t>
      </w:r>
    </w:p>
    <w:p w:rsidR="00260E1D" w:rsidRDefault="00042A52" w:rsidP="00042A52">
      <w:r>
        <w:t xml:space="preserve"> Konsultacja  odbędzie w hali sportowej przy ul. Niciarnianej 1/3 w Łodzi w dniu 28.04.2021(środa) </w:t>
      </w:r>
    </w:p>
    <w:p w:rsidR="00042A52" w:rsidRDefault="00042A52" w:rsidP="00042A52">
      <w:r>
        <w:t>w godzinach 9:30 – 1</w:t>
      </w:r>
      <w:r w:rsidR="00260E1D">
        <w:t>4</w:t>
      </w:r>
      <w:r>
        <w:t xml:space="preserve">:00.   </w:t>
      </w:r>
    </w:p>
    <w:p w:rsidR="00042A52" w:rsidRPr="00997BFD" w:rsidRDefault="00042A52" w:rsidP="00042A52">
      <w:pPr>
        <w:rPr>
          <w:b/>
        </w:rPr>
      </w:pPr>
      <w:r w:rsidRPr="00997BFD">
        <w:rPr>
          <w:b/>
        </w:rPr>
        <w:t>Prawo udziału konsultacji mają zawodnicy urodzeni w 2007 oraz 2008</w:t>
      </w:r>
    </w:p>
    <w:p w:rsidR="00042A52" w:rsidRPr="00997BFD" w:rsidRDefault="00042A52" w:rsidP="00042A52">
      <w:pPr>
        <w:rPr>
          <w:b/>
        </w:rPr>
      </w:pPr>
      <w:r w:rsidRPr="00997BFD">
        <w:rPr>
          <w:b/>
        </w:rPr>
        <w:t xml:space="preserve"> posiadający:</w:t>
      </w:r>
    </w:p>
    <w:p w:rsidR="00042A52" w:rsidRDefault="00042A52" w:rsidP="00042A52">
      <w:r>
        <w:t>- zainteresowania piłką siatkową</w:t>
      </w:r>
    </w:p>
    <w:p w:rsidR="00042A52" w:rsidRDefault="00042A52" w:rsidP="00042A52">
      <w:r>
        <w:t>- wysoki poziom umiejętności technicznych i motorycznych</w:t>
      </w:r>
    </w:p>
    <w:p w:rsidR="00042A52" w:rsidRDefault="00042A52" w:rsidP="00042A52">
      <w:r>
        <w:t>- bardzo dobre warunki fizyczne</w:t>
      </w:r>
    </w:p>
    <w:p w:rsidR="00042A52" w:rsidRDefault="00042A52" w:rsidP="00042A52">
      <w:r>
        <w:t>- bardzo dobry stan zdrowia</w:t>
      </w:r>
    </w:p>
    <w:p w:rsidR="00042A52" w:rsidRPr="00997BFD" w:rsidRDefault="00042A52" w:rsidP="00042A52">
      <w:pPr>
        <w:rPr>
          <w:b/>
        </w:rPr>
      </w:pPr>
      <w:r w:rsidRPr="00997BFD">
        <w:rPr>
          <w:b/>
        </w:rPr>
        <w:t>W ramach konsultacji odbędzie się:</w:t>
      </w:r>
    </w:p>
    <w:p w:rsidR="00042A52" w:rsidRDefault="00042A52" w:rsidP="00042A52">
      <w:r>
        <w:t>- pomiar cech antropometrycznych</w:t>
      </w:r>
    </w:p>
    <w:p w:rsidR="00042A52" w:rsidRDefault="00042A52" w:rsidP="00042A52">
      <w:r>
        <w:t>- test sprawności ogólnej</w:t>
      </w:r>
    </w:p>
    <w:p w:rsidR="00042A52" w:rsidRDefault="00042A52" w:rsidP="00042A52">
      <w:r>
        <w:t>- gra szkolna</w:t>
      </w:r>
    </w:p>
    <w:p w:rsidR="00042A52" w:rsidRDefault="00042A52" w:rsidP="007A4BF9">
      <w:r>
        <w:t xml:space="preserve">Uczestnicy konsultacji powinni posiadać badania lekarskie </w:t>
      </w:r>
    </w:p>
    <w:p w:rsidR="00D910CE" w:rsidRDefault="00D910CE" w:rsidP="007A4BF9">
      <w:pPr>
        <w:jc w:val="both"/>
        <w:rPr>
          <w:sz w:val="26"/>
          <w:szCs w:val="26"/>
        </w:rPr>
      </w:pPr>
    </w:p>
    <w:p w:rsidR="00D910CE" w:rsidRDefault="00D910CE" w:rsidP="00042A52">
      <w:pPr>
        <w:ind w:left="4248" w:firstLine="708"/>
        <w:jc w:val="both"/>
        <w:rPr>
          <w:sz w:val="26"/>
          <w:szCs w:val="26"/>
        </w:rPr>
      </w:pPr>
      <w:r>
        <w:rPr>
          <w:sz w:val="26"/>
          <w:szCs w:val="26"/>
        </w:rPr>
        <w:t>Z poważaniem,</w:t>
      </w:r>
    </w:p>
    <w:p w:rsidR="00D910CE" w:rsidRDefault="00D910CE" w:rsidP="00D910CE">
      <w:pPr>
        <w:ind w:left="424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Koordynator </w:t>
      </w:r>
      <w:r w:rsidR="003A173A">
        <w:rPr>
          <w:sz w:val="26"/>
          <w:szCs w:val="26"/>
        </w:rPr>
        <w:t xml:space="preserve">woj. łódzkiego </w:t>
      </w:r>
      <w:r>
        <w:rPr>
          <w:sz w:val="26"/>
          <w:szCs w:val="26"/>
        </w:rPr>
        <w:t xml:space="preserve"> </w:t>
      </w:r>
    </w:p>
    <w:p w:rsidR="00D910CE" w:rsidRPr="00997BFD" w:rsidRDefault="00D910CE" w:rsidP="00997BFD">
      <w:pPr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t>Siatkarskich Ośrodków Szkolnych</w:t>
      </w:r>
    </w:p>
    <w:sectPr w:rsidR="00D910CE" w:rsidRPr="00997BFD" w:rsidSect="00997BF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4F5" w:rsidRDefault="002B64F5" w:rsidP="005D0EE7">
      <w:pPr>
        <w:spacing w:after="0" w:line="240" w:lineRule="auto"/>
      </w:pPr>
      <w:r>
        <w:separator/>
      </w:r>
    </w:p>
  </w:endnote>
  <w:endnote w:type="continuationSeparator" w:id="1">
    <w:p w:rsidR="002B64F5" w:rsidRDefault="002B64F5" w:rsidP="005D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5A" w:rsidRPr="0035625A" w:rsidRDefault="008253B4" w:rsidP="00FF07ED">
    <w:pPr>
      <w:pStyle w:val="Stopka"/>
      <w:tabs>
        <w:tab w:val="clear" w:pos="4536"/>
        <w:tab w:val="clear" w:pos="9072"/>
        <w:tab w:val="left" w:pos="5268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38400" cy="727200"/>
          <wp:effectExtent l="0" t="0" r="571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POL_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20146"/>
                  <a:stretch/>
                </pic:blipFill>
                <pic:spPr bwMode="auto">
                  <a:xfrm>
                    <a:off x="0" y="0"/>
                    <a:ext cx="7538400" cy="72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F07ED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ED" w:rsidRPr="008253B4" w:rsidRDefault="008253B4" w:rsidP="008253B4">
    <w:pPr>
      <w:pStyle w:val="Stopka"/>
      <w:tabs>
        <w:tab w:val="clear" w:pos="4536"/>
        <w:tab w:val="clear" w:pos="9072"/>
        <w:tab w:val="left" w:pos="5460"/>
      </w:tabs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36988" cy="726831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POL_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20146"/>
                  <a:stretch/>
                </pic:blipFill>
                <pic:spPr bwMode="auto">
                  <a:xfrm>
                    <a:off x="0" y="0"/>
                    <a:ext cx="7542000" cy="7273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4F5" w:rsidRDefault="002B64F5" w:rsidP="005D0EE7">
      <w:pPr>
        <w:spacing w:after="0" w:line="240" w:lineRule="auto"/>
      </w:pPr>
      <w:r>
        <w:separator/>
      </w:r>
    </w:p>
  </w:footnote>
  <w:footnote w:type="continuationSeparator" w:id="1">
    <w:p w:rsidR="002B64F5" w:rsidRDefault="002B64F5" w:rsidP="005D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EE7" w:rsidRDefault="00375C8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571657" o:spid="_x0000_s2058" type="#_x0000_t75" style="position:absolute;margin-left:0;margin-top:0;width:453.1pt;height:339.8pt;z-index:-251656192;mso-position-horizontal:center;mso-position-horizontal-relative:margin;mso-position-vertical:center;mso-position-vertical-relative:margin" o:allowincell="f">
          <v:imagedata r:id="rId1" o:title="sos_new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73A" w:rsidRDefault="00375C8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571658" o:spid="_x0000_s2059" type="#_x0000_t75" style="position:absolute;margin-left:0;margin-top:0;width:453.1pt;height:339.8pt;z-index:-251655168;mso-position-horizontal:center;mso-position-horizontal-relative:margin;mso-position-vertical:center;mso-position-vertical-relative:margin" o:allowincell="f">
          <v:imagedata r:id="rId1" o:title="sos_new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5A" w:rsidRPr="00FF07ED" w:rsidRDefault="00997BFD" w:rsidP="00FF07ED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Biblioteka - Piłka siatkowa - video - Młodzieżowa Akademia Siatkówki" style="width:24pt;height:24pt"/>
      </w:pict>
    </w:r>
    <w:r w:rsidRPr="00997BFD">
      <w:t xml:space="preserve"> </w:t>
    </w:r>
    <w:r>
      <w:pict>
        <v:shape id="_x0000_i1026" type="#_x0000_t75" alt="Biblioteka - Piłka siatkowa - video - Młodzieżowa Akademia Siatkówki" style="width:24pt;height:24pt"/>
      </w:pict>
    </w:r>
    <w:r w:rsidR="00375C84">
      <w:rPr>
        <w:noProof/>
        <w:lang w:eastAsia="pl-PL"/>
      </w:rPr>
      <w:pict>
        <v:shape id="WordPictureWatermark331571656" o:spid="_x0000_s2057" type="#_x0000_t75" style="position:absolute;margin-left:0;margin-top:0;width:453.1pt;height:339.8pt;z-index:-251657216;mso-position-horizontal:center;mso-position-horizontal-relative:margin;mso-position-vertical:center;mso-position-vertical-relative:margin" o:allowincell="f">
          <v:imagedata r:id="rId1" o:title="sos_new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0EE7"/>
    <w:rsid w:val="000338D3"/>
    <w:rsid w:val="00042A52"/>
    <w:rsid w:val="00051573"/>
    <w:rsid w:val="000C19C0"/>
    <w:rsid w:val="000D0F51"/>
    <w:rsid w:val="0011283C"/>
    <w:rsid w:val="001149EF"/>
    <w:rsid w:val="001634BB"/>
    <w:rsid w:val="001C33DB"/>
    <w:rsid w:val="00200C7B"/>
    <w:rsid w:val="002126AC"/>
    <w:rsid w:val="00213A7D"/>
    <w:rsid w:val="00260E1D"/>
    <w:rsid w:val="00282A5E"/>
    <w:rsid w:val="002A5F0A"/>
    <w:rsid w:val="002A68DE"/>
    <w:rsid w:val="002A7E56"/>
    <w:rsid w:val="002B64F5"/>
    <w:rsid w:val="003306C8"/>
    <w:rsid w:val="003464C2"/>
    <w:rsid w:val="0035625A"/>
    <w:rsid w:val="00375C84"/>
    <w:rsid w:val="003A173A"/>
    <w:rsid w:val="0043356A"/>
    <w:rsid w:val="004432F6"/>
    <w:rsid w:val="00446215"/>
    <w:rsid w:val="00455E50"/>
    <w:rsid w:val="0049256F"/>
    <w:rsid w:val="004E29B4"/>
    <w:rsid w:val="005060EA"/>
    <w:rsid w:val="00582779"/>
    <w:rsid w:val="00591733"/>
    <w:rsid w:val="005A0ADF"/>
    <w:rsid w:val="005D0EE7"/>
    <w:rsid w:val="0061331F"/>
    <w:rsid w:val="006553A9"/>
    <w:rsid w:val="006578AA"/>
    <w:rsid w:val="00663F26"/>
    <w:rsid w:val="006713F5"/>
    <w:rsid w:val="006A00C3"/>
    <w:rsid w:val="006C19DD"/>
    <w:rsid w:val="00736E1E"/>
    <w:rsid w:val="00742B04"/>
    <w:rsid w:val="0074414E"/>
    <w:rsid w:val="00744571"/>
    <w:rsid w:val="007574FC"/>
    <w:rsid w:val="007A4BF9"/>
    <w:rsid w:val="008253B4"/>
    <w:rsid w:val="00845328"/>
    <w:rsid w:val="008819E1"/>
    <w:rsid w:val="008B5CA4"/>
    <w:rsid w:val="008E065F"/>
    <w:rsid w:val="008F01BB"/>
    <w:rsid w:val="008F4270"/>
    <w:rsid w:val="00906F9A"/>
    <w:rsid w:val="00934BA2"/>
    <w:rsid w:val="00950512"/>
    <w:rsid w:val="00956AF9"/>
    <w:rsid w:val="00975AC4"/>
    <w:rsid w:val="00992D12"/>
    <w:rsid w:val="00996494"/>
    <w:rsid w:val="00997BFD"/>
    <w:rsid w:val="00AA734B"/>
    <w:rsid w:val="00AE2E64"/>
    <w:rsid w:val="00AF5722"/>
    <w:rsid w:val="00B04FE7"/>
    <w:rsid w:val="00BD4A0B"/>
    <w:rsid w:val="00BF19E6"/>
    <w:rsid w:val="00C630D9"/>
    <w:rsid w:val="00C666ED"/>
    <w:rsid w:val="00D05743"/>
    <w:rsid w:val="00D202DB"/>
    <w:rsid w:val="00D910CE"/>
    <w:rsid w:val="00DA12BA"/>
    <w:rsid w:val="00DA1BB0"/>
    <w:rsid w:val="00DA2DFF"/>
    <w:rsid w:val="00DA7707"/>
    <w:rsid w:val="00DB5008"/>
    <w:rsid w:val="00DB6551"/>
    <w:rsid w:val="00E16706"/>
    <w:rsid w:val="00E658F4"/>
    <w:rsid w:val="00E77020"/>
    <w:rsid w:val="00E82469"/>
    <w:rsid w:val="00F0564B"/>
    <w:rsid w:val="00F12D39"/>
    <w:rsid w:val="00F700C6"/>
    <w:rsid w:val="00F82194"/>
    <w:rsid w:val="00FF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EE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5D0EE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ja-JP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5D0EE7"/>
  </w:style>
  <w:style w:type="paragraph" w:styleId="Stopka">
    <w:name w:val="footer"/>
    <w:basedOn w:val="Normalny"/>
    <w:link w:val="StopkaZnak"/>
    <w:uiPriority w:val="99"/>
    <w:unhideWhenUsed/>
    <w:rsid w:val="005D0EE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5D0EE7"/>
  </w:style>
  <w:style w:type="paragraph" w:styleId="Tekstdymka">
    <w:name w:val="Balloon Text"/>
    <w:basedOn w:val="Normalny"/>
    <w:link w:val="TekstdymkaZnak"/>
    <w:uiPriority w:val="99"/>
    <w:semiHidden/>
    <w:unhideWhenUsed/>
    <w:rsid w:val="00825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3B4"/>
    <w:rPr>
      <w:rFonts w:ascii="Segoe UI" w:eastAsia="Calibr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05743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Huzar</dc:creator>
  <cp:lastModifiedBy>Admin</cp:lastModifiedBy>
  <cp:revision>3</cp:revision>
  <cp:lastPrinted>2017-04-19T10:11:00Z</cp:lastPrinted>
  <dcterms:created xsi:type="dcterms:W3CDTF">2021-04-23T13:42:00Z</dcterms:created>
  <dcterms:modified xsi:type="dcterms:W3CDTF">2021-04-23T13:43:00Z</dcterms:modified>
</cp:coreProperties>
</file>